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D4" w:rsidRPr="002214AC" w:rsidRDefault="000C0C21" w:rsidP="002214AC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Katowice, dnia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stycznia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2214AC" w:rsidRPr="002214AC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Pan</w:t>
      </w:r>
    </w:p>
    <w:p w:rsidR="002214AC" w:rsidRP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Mateusz Morawi</w:t>
      </w:r>
      <w:r w:rsidR="00554694">
        <w:rPr>
          <w:rFonts w:ascii="Times New Roman" w:hAnsi="Times New Roman" w:cs="Times New Roman"/>
          <w:b/>
          <w:sz w:val="26"/>
          <w:szCs w:val="26"/>
        </w:rPr>
        <w:t>e</w:t>
      </w:r>
      <w:r w:rsidRPr="002214AC">
        <w:rPr>
          <w:rFonts w:ascii="Times New Roman" w:hAnsi="Times New Roman" w:cs="Times New Roman"/>
          <w:b/>
          <w:sz w:val="26"/>
          <w:szCs w:val="26"/>
        </w:rPr>
        <w:t>cki</w:t>
      </w:r>
    </w:p>
    <w:p w:rsidR="002214AC" w:rsidRDefault="002214A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  <w:r w:rsidRPr="002214AC">
        <w:rPr>
          <w:rFonts w:ascii="Times New Roman" w:hAnsi="Times New Roman" w:cs="Times New Roman"/>
          <w:b/>
          <w:sz w:val="26"/>
          <w:szCs w:val="26"/>
        </w:rPr>
        <w:t>Prezes Rady Ministrów</w:t>
      </w:r>
    </w:p>
    <w:p w:rsidR="00F9309C" w:rsidRPr="002214AC" w:rsidRDefault="00F9309C" w:rsidP="002214AC">
      <w:pPr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2214AC" w:rsidRDefault="002214AC">
      <w:pPr>
        <w:rPr>
          <w:rFonts w:ascii="Times New Roman" w:hAnsi="Times New Roman" w:cs="Times New Roman"/>
          <w:sz w:val="26"/>
          <w:szCs w:val="26"/>
        </w:rPr>
      </w:pPr>
    </w:p>
    <w:p w:rsidR="002214AC" w:rsidRDefault="00C07933" w:rsidP="00885D8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INTERPELACJA W SPRAWIE </w:t>
      </w:r>
      <w:r w:rsidR="0057555D">
        <w:rPr>
          <w:rFonts w:ascii="Times New Roman" w:hAnsi="Times New Roman" w:cs="Times New Roman"/>
          <w:sz w:val="26"/>
          <w:szCs w:val="26"/>
        </w:rPr>
        <w:t xml:space="preserve">DZIAŁAŃ PREZESA RADY MINISTRÓW </w:t>
      </w:r>
      <w:r w:rsidR="0057555D">
        <w:rPr>
          <w:rFonts w:ascii="Times New Roman" w:hAnsi="Times New Roman" w:cs="Times New Roman"/>
          <w:sz w:val="26"/>
          <w:szCs w:val="26"/>
        </w:rPr>
        <w:br/>
        <w:t xml:space="preserve">W ZWIĄZKU </w:t>
      </w:r>
      <w:r w:rsidR="00C36789">
        <w:rPr>
          <w:rFonts w:ascii="Times New Roman" w:hAnsi="Times New Roman" w:cs="Times New Roman"/>
          <w:sz w:val="26"/>
          <w:szCs w:val="26"/>
        </w:rPr>
        <w:t xml:space="preserve">Z PROJEKTEM MINISTRA SPRAWIEDLIWOŚCI PROKURATORA GENERALNEGO USTAWY O MODERNIZACJI PROKURATURY. </w:t>
      </w:r>
    </w:p>
    <w:p w:rsidR="002214AC" w:rsidRDefault="002214AC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2BD" w:rsidRDefault="006402BD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2018 r. Minister Sprawiedliwości Prokurator Generalny skierował do prac w Radzie Ministrów projekt ustawy o modernizacji prokuratury. Projektowi temu, wbrew stanowisku wnioskującego Ministra z niejasnych przyczyn nie nadano biegu. Projekt ten przewiduje między innymi podwyższenie wynagrodzeń pracowników prokuratury. W związku z powyższym proszę o informację w poniższym zakresie: </w:t>
      </w:r>
    </w:p>
    <w:p w:rsidR="006402BD" w:rsidRDefault="006402BD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89" w:rsidRDefault="00C36789" w:rsidP="00C367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</w:t>
      </w:r>
      <w:r w:rsidR="00554694">
        <w:rPr>
          <w:rFonts w:ascii="Times New Roman" w:hAnsi="Times New Roman" w:cs="Times New Roman"/>
          <w:sz w:val="26"/>
          <w:szCs w:val="26"/>
        </w:rPr>
        <w:t xml:space="preserve"> Pan Premier</w:t>
      </w:r>
      <w:r>
        <w:rPr>
          <w:rFonts w:ascii="Times New Roman" w:hAnsi="Times New Roman" w:cs="Times New Roman"/>
          <w:sz w:val="26"/>
          <w:szCs w:val="26"/>
        </w:rPr>
        <w:t xml:space="preserve"> popiera plan modernizacji polskiej prokuratury</w:t>
      </w:r>
      <w:r w:rsidR="00554694">
        <w:rPr>
          <w:rFonts w:ascii="Times New Roman" w:hAnsi="Times New Roman" w:cs="Times New Roman"/>
          <w:sz w:val="26"/>
          <w:szCs w:val="26"/>
        </w:rPr>
        <w:t xml:space="preserve">, a jeśli nie- to </w:t>
      </w:r>
      <w:r w:rsidR="00554694">
        <w:rPr>
          <w:rFonts w:ascii="Times New Roman" w:hAnsi="Times New Roman" w:cs="Times New Roman"/>
          <w:sz w:val="26"/>
          <w:szCs w:val="26"/>
        </w:rPr>
        <w:br/>
        <w:t>z jakich przyczyn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36789" w:rsidRDefault="00554694" w:rsidP="00C367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 </w:t>
      </w:r>
      <w:r w:rsidR="00C36789">
        <w:rPr>
          <w:rFonts w:ascii="Times New Roman" w:hAnsi="Times New Roman" w:cs="Times New Roman"/>
          <w:sz w:val="26"/>
          <w:szCs w:val="26"/>
        </w:rPr>
        <w:t>Pan</w:t>
      </w:r>
      <w:r>
        <w:rPr>
          <w:rFonts w:ascii="Times New Roman" w:hAnsi="Times New Roman" w:cs="Times New Roman"/>
          <w:sz w:val="26"/>
          <w:szCs w:val="26"/>
        </w:rPr>
        <w:t xml:space="preserve"> Premier ma</w:t>
      </w:r>
      <w:r w:rsidR="00C36789">
        <w:rPr>
          <w:rFonts w:ascii="Times New Roman" w:hAnsi="Times New Roman" w:cs="Times New Roman"/>
          <w:sz w:val="26"/>
          <w:szCs w:val="26"/>
        </w:rPr>
        <w:t xml:space="preserve"> świadomość, że bez jego przyjęcia prokuratura funkcjonować będzie wśród kooperujących z nią służb, które takie plany otrzymały?</w:t>
      </w:r>
    </w:p>
    <w:p w:rsidR="00C36789" w:rsidRPr="00C36789" w:rsidRDefault="00C36789" w:rsidP="00C367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 </w:t>
      </w:r>
      <w:r w:rsidR="00554694">
        <w:rPr>
          <w:rFonts w:ascii="Times New Roman" w:hAnsi="Times New Roman" w:cs="Times New Roman"/>
          <w:sz w:val="26"/>
          <w:szCs w:val="26"/>
        </w:rPr>
        <w:t xml:space="preserve">Pan Premier zamierza </w:t>
      </w:r>
      <w:r>
        <w:rPr>
          <w:rFonts w:ascii="Times New Roman" w:hAnsi="Times New Roman" w:cs="Times New Roman"/>
          <w:sz w:val="26"/>
          <w:szCs w:val="26"/>
        </w:rPr>
        <w:t>doprowadzić do przyjęcia planu modernizacji prokuratury w pierwszym kwartale 2019 r.</w:t>
      </w:r>
      <w:r w:rsidR="00554694">
        <w:rPr>
          <w:rFonts w:ascii="Times New Roman" w:hAnsi="Times New Roman" w:cs="Times New Roman"/>
          <w:sz w:val="26"/>
          <w:szCs w:val="26"/>
        </w:rPr>
        <w:t>, a jeśli nie- to z jakich przyczyn?</w:t>
      </w:r>
    </w:p>
    <w:p w:rsidR="00C36789" w:rsidRDefault="00C36789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789" w:rsidRDefault="00C36789" w:rsidP="002214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4AC" w:rsidRPr="002214AC" w:rsidRDefault="002214AC" w:rsidP="002214AC">
      <w:pPr>
        <w:spacing w:line="36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Barbara Chrobak</w:t>
      </w:r>
    </w:p>
    <w:sectPr w:rsidR="002214AC" w:rsidRPr="0022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81" w:rsidRDefault="003E3681" w:rsidP="00D62F34">
      <w:pPr>
        <w:spacing w:after="0" w:line="240" w:lineRule="auto"/>
      </w:pPr>
      <w:r>
        <w:separator/>
      </w:r>
    </w:p>
  </w:endnote>
  <w:endnote w:type="continuationSeparator" w:id="0">
    <w:p w:rsidR="003E3681" w:rsidRDefault="003E3681" w:rsidP="00D6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81" w:rsidRDefault="003E3681" w:rsidP="00D62F34">
      <w:pPr>
        <w:spacing w:after="0" w:line="240" w:lineRule="auto"/>
      </w:pPr>
      <w:r>
        <w:separator/>
      </w:r>
    </w:p>
  </w:footnote>
  <w:footnote w:type="continuationSeparator" w:id="0">
    <w:p w:rsidR="003E3681" w:rsidRDefault="003E3681" w:rsidP="00D6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214"/>
    <w:multiLevelType w:val="hybridMultilevel"/>
    <w:tmpl w:val="95BE05A6"/>
    <w:lvl w:ilvl="0" w:tplc="4F560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3E075E"/>
    <w:multiLevelType w:val="hybridMultilevel"/>
    <w:tmpl w:val="694C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C"/>
    <w:rsid w:val="000C0C21"/>
    <w:rsid w:val="000D3BDB"/>
    <w:rsid w:val="00102078"/>
    <w:rsid w:val="002214AC"/>
    <w:rsid w:val="00231758"/>
    <w:rsid w:val="00393457"/>
    <w:rsid w:val="003E3681"/>
    <w:rsid w:val="00414A3C"/>
    <w:rsid w:val="00554694"/>
    <w:rsid w:val="0057555D"/>
    <w:rsid w:val="00576D9F"/>
    <w:rsid w:val="006273F8"/>
    <w:rsid w:val="006402BD"/>
    <w:rsid w:val="00685DDE"/>
    <w:rsid w:val="006D2DB5"/>
    <w:rsid w:val="006D636C"/>
    <w:rsid w:val="00811EE5"/>
    <w:rsid w:val="00877833"/>
    <w:rsid w:val="00885D81"/>
    <w:rsid w:val="00982123"/>
    <w:rsid w:val="00BC7AD4"/>
    <w:rsid w:val="00C07933"/>
    <w:rsid w:val="00C36789"/>
    <w:rsid w:val="00D33A1A"/>
    <w:rsid w:val="00D62F34"/>
    <w:rsid w:val="00DC625A"/>
    <w:rsid w:val="00DE528F"/>
    <w:rsid w:val="00F9309C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CFA9-1569-4E08-8692-D7DCC133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F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F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Anna Nowińska</cp:lastModifiedBy>
  <cp:revision>6</cp:revision>
  <cp:lastPrinted>2018-08-30T08:08:00Z</cp:lastPrinted>
  <dcterms:created xsi:type="dcterms:W3CDTF">2018-12-17T13:40:00Z</dcterms:created>
  <dcterms:modified xsi:type="dcterms:W3CDTF">2019-01-16T11:29:00Z</dcterms:modified>
</cp:coreProperties>
</file>